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C" w:rsidRDefault="005470F1" w:rsidP="00C70E0B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Пакет «АКТИВ</w:t>
      </w:r>
      <w:r w:rsidR="000A2B4F">
        <w:rPr>
          <w:rFonts w:ascii="Cambria" w:hAnsi="Cambria"/>
          <w:sz w:val="28"/>
          <w:szCs w:val="28"/>
        </w:rPr>
        <w:t>»</w:t>
      </w:r>
      <w:r w:rsidR="00C70E0B">
        <w:rPr>
          <w:rFonts w:ascii="Cambria" w:hAnsi="Cambria"/>
          <w:sz w:val="28"/>
          <w:szCs w:val="28"/>
        </w:rPr>
        <w:t xml:space="preserve"> (для категории В и С)</w:t>
      </w:r>
    </w:p>
    <w:p w:rsidR="0091462C" w:rsidRDefault="00285D4D" w:rsidP="005470F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Срок действия </w:t>
      </w:r>
      <w:r w:rsidR="00BB0A72">
        <w:rPr>
          <w:rFonts w:ascii="Cambria" w:hAnsi="Cambria"/>
          <w:sz w:val="28"/>
          <w:szCs w:val="28"/>
        </w:rPr>
        <w:t>до 2</w:t>
      </w:r>
      <w:r w:rsidR="00E46397">
        <w:rPr>
          <w:rFonts w:ascii="Cambria" w:hAnsi="Cambria"/>
          <w:sz w:val="28"/>
          <w:szCs w:val="28"/>
        </w:rPr>
        <w:t>0</w:t>
      </w:r>
      <w:r w:rsidR="005D534E">
        <w:rPr>
          <w:rFonts w:ascii="Cambria" w:hAnsi="Cambria"/>
          <w:sz w:val="28"/>
          <w:szCs w:val="28"/>
        </w:rPr>
        <w:t xml:space="preserve"> </w:t>
      </w:r>
      <w:proofErr w:type="spellStart"/>
      <w:r w:rsidR="005D534E">
        <w:rPr>
          <w:rFonts w:ascii="Cambria" w:hAnsi="Cambria"/>
          <w:sz w:val="28"/>
          <w:szCs w:val="28"/>
        </w:rPr>
        <w:t>раб.дней</w:t>
      </w:r>
      <w:proofErr w:type="spellEnd"/>
    </w:p>
    <w:p w:rsidR="002E6751" w:rsidRDefault="002E6751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(для впервые обратившихся </w:t>
      </w:r>
      <w:r w:rsidR="00C72911">
        <w:rPr>
          <w:rFonts w:ascii="Cambria" w:hAnsi="Cambria"/>
          <w:sz w:val="28"/>
          <w:szCs w:val="28"/>
        </w:rPr>
        <w:t>работодателей действуют скидки</w:t>
      </w:r>
      <w:r w:rsidR="000A2B4F">
        <w:rPr>
          <w:rFonts w:ascii="Cambria" w:hAnsi="Cambria"/>
          <w:sz w:val="28"/>
          <w:szCs w:val="28"/>
        </w:rPr>
        <w:t xml:space="preserve"> и </w:t>
      </w:r>
      <w:proofErr w:type="gramStart"/>
      <w:r w:rsidR="000A2B4F">
        <w:rPr>
          <w:rFonts w:ascii="Cambria" w:hAnsi="Cambria"/>
          <w:sz w:val="28"/>
          <w:szCs w:val="28"/>
        </w:rPr>
        <w:t>бонусы !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2E6751" w:rsidRDefault="002E6751" w:rsidP="005470F1">
      <w:pPr>
        <w:pStyle w:val="a3"/>
        <w:rPr>
          <w:rFonts w:ascii="Cambria" w:hAnsi="Cambria"/>
          <w:sz w:val="28"/>
          <w:szCs w:val="28"/>
        </w:rPr>
      </w:pPr>
    </w:p>
    <w:p w:rsidR="0091462C" w:rsidRDefault="005470F1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Данный включает следующие </w:t>
      </w:r>
      <w:proofErr w:type="gramStart"/>
      <w:r>
        <w:rPr>
          <w:rFonts w:ascii="Cambria" w:hAnsi="Cambria"/>
          <w:sz w:val="28"/>
          <w:szCs w:val="28"/>
        </w:rPr>
        <w:t>услуги</w:t>
      </w:r>
      <w:r w:rsidR="002E6751">
        <w:rPr>
          <w:rFonts w:ascii="Cambria" w:hAnsi="Cambria"/>
          <w:sz w:val="28"/>
          <w:szCs w:val="28"/>
        </w:rPr>
        <w:t xml:space="preserve"> </w:t>
      </w:r>
      <w:r w:rsidR="0091462C" w:rsidRPr="0091462C">
        <w:rPr>
          <w:rFonts w:ascii="Cambria" w:hAnsi="Cambria"/>
          <w:sz w:val="28"/>
          <w:szCs w:val="28"/>
        </w:rPr>
        <w:t>:</w:t>
      </w:r>
      <w:proofErr w:type="gramEnd"/>
    </w:p>
    <w:p w:rsidR="005470F1" w:rsidRPr="0091462C" w:rsidRDefault="005470F1" w:rsidP="0091462C">
      <w:pPr>
        <w:pStyle w:val="a3"/>
        <w:jc w:val="center"/>
        <w:rPr>
          <w:rFonts w:ascii="Cambria" w:hAnsi="Cambria"/>
          <w:sz w:val="28"/>
          <w:szCs w:val="28"/>
        </w:rPr>
      </w:pPr>
    </w:p>
    <w:p w:rsidR="008A7DCE" w:rsidRDefault="005470F1" w:rsidP="008A7DC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</w:t>
      </w:r>
      <w:r w:rsidRPr="005470F1">
        <w:rPr>
          <w:rFonts w:ascii="Cambria" w:hAnsi="Cambria"/>
          <w:sz w:val="28"/>
          <w:szCs w:val="28"/>
          <w:lang w:val="kk-KZ"/>
        </w:rPr>
        <w:t>гентство предоставляет</w:t>
      </w:r>
      <w:r w:rsidRPr="005470F1">
        <w:rPr>
          <w:rFonts w:ascii="Cambria" w:hAnsi="Cambria"/>
          <w:sz w:val="28"/>
          <w:szCs w:val="28"/>
        </w:rPr>
        <w:t xml:space="preserve"> отобранные</w:t>
      </w:r>
      <w:r w:rsidR="008A7DCE">
        <w:rPr>
          <w:rFonts w:ascii="Cambria" w:hAnsi="Cambria"/>
          <w:sz w:val="28"/>
          <w:szCs w:val="28"/>
        </w:rPr>
        <w:t xml:space="preserve"> и обзвоненные</w:t>
      </w:r>
      <w:r w:rsidRPr="005470F1">
        <w:rPr>
          <w:rFonts w:ascii="Cambria" w:hAnsi="Cambria"/>
          <w:sz w:val="28"/>
          <w:szCs w:val="28"/>
        </w:rPr>
        <w:t xml:space="preserve"> активные резюме, согласно требованиям работодателей, с кон</w:t>
      </w:r>
      <w:r w:rsidR="00536A79">
        <w:rPr>
          <w:rFonts w:ascii="Cambria" w:hAnsi="Cambria"/>
          <w:sz w:val="28"/>
          <w:szCs w:val="28"/>
        </w:rPr>
        <w:t>тактными данными</w:t>
      </w:r>
      <w:r w:rsidR="008A7DCE">
        <w:rPr>
          <w:rFonts w:ascii="Cambria" w:hAnsi="Cambria"/>
          <w:sz w:val="28"/>
          <w:szCs w:val="28"/>
        </w:rPr>
        <w:t xml:space="preserve"> соискателей</w:t>
      </w:r>
    </w:p>
    <w:p w:rsidR="008A7DCE" w:rsidRDefault="008A7DCE" w:rsidP="005470F1">
      <w:pPr>
        <w:pStyle w:val="a3"/>
        <w:jc w:val="center"/>
        <w:rPr>
          <w:rFonts w:ascii="Cambria" w:hAnsi="Cambria"/>
          <w:sz w:val="28"/>
          <w:szCs w:val="28"/>
        </w:rPr>
      </w:pPr>
    </w:p>
    <w:p w:rsidR="008A7DCE" w:rsidRDefault="00E46397" w:rsidP="008A7DC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Стоимость указана за 1 вакансию</w:t>
      </w:r>
    </w:p>
    <w:p w:rsidR="005470F1" w:rsidRPr="000878EC" w:rsidRDefault="005470F1" w:rsidP="005470F1">
      <w:pPr>
        <w:pStyle w:val="a3"/>
        <w:jc w:val="center"/>
        <w:rPr>
          <w:rFonts w:ascii="Cambria" w:hAnsi="Cambria"/>
          <w:sz w:val="28"/>
          <w:szCs w:val="28"/>
        </w:rPr>
      </w:pPr>
    </w:p>
    <w:p w:rsidR="005470F1" w:rsidRPr="00DB1B33" w:rsidRDefault="005470F1" w:rsidP="008A7DC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 30 до 5</w:t>
      </w:r>
      <w:r w:rsidRPr="00DB1B33">
        <w:rPr>
          <w:rFonts w:ascii="Cambria" w:hAnsi="Cambria"/>
          <w:sz w:val="28"/>
          <w:szCs w:val="28"/>
        </w:rPr>
        <w:t xml:space="preserve">0 резюме - </w:t>
      </w:r>
      <w:r w:rsidR="00C7791C">
        <w:rPr>
          <w:rFonts w:ascii="Cambria" w:hAnsi="Cambria"/>
          <w:sz w:val="28"/>
          <w:szCs w:val="28"/>
        </w:rPr>
        <w:t xml:space="preserve"> от </w:t>
      </w:r>
      <w:proofErr w:type="gramStart"/>
      <w:r w:rsidR="00C7791C">
        <w:rPr>
          <w:rFonts w:ascii="Cambria" w:hAnsi="Cambria"/>
          <w:sz w:val="28"/>
          <w:szCs w:val="28"/>
        </w:rPr>
        <w:t>-----  до</w:t>
      </w:r>
      <w:proofErr w:type="gramEnd"/>
      <w:r w:rsidR="00C7791C">
        <w:rPr>
          <w:rFonts w:ascii="Cambria" w:hAnsi="Cambria"/>
          <w:sz w:val="28"/>
          <w:szCs w:val="28"/>
        </w:rPr>
        <w:t xml:space="preserve"> ------ 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тг</w:t>
      </w:r>
      <w:proofErr w:type="spellEnd"/>
    </w:p>
    <w:p w:rsidR="005470F1" w:rsidRPr="00DB1B33" w:rsidRDefault="008A7DCE" w:rsidP="008A7DC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 55</w:t>
      </w:r>
      <w:r w:rsidR="005470F1">
        <w:rPr>
          <w:rFonts w:ascii="Cambria" w:hAnsi="Cambria"/>
          <w:sz w:val="28"/>
          <w:szCs w:val="28"/>
        </w:rPr>
        <w:t xml:space="preserve"> до 7</w:t>
      </w:r>
      <w:r w:rsidR="005470F1" w:rsidRPr="00DB1B33">
        <w:rPr>
          <w:rFonts w:ascii="Cambria" w:hAnsi="Cambria"/>
          <w:sz w:val="28"/>
          <w:szCs w:val="28"/>
        </w:rPr>
        <w:t xml:space="preserve">0 резюме </w:t>
      </w:r>
      <w:r w:rsidR="005470F1">
        <w:rPr>
          <w:rFonts w:ascii="Cambria" w:hAnsi="Cambria"/>
          <w:sz w:val="28"/>
          <w:szCs w:val="28"/>
        </w:rPr>
        <w:t>–</w:t>
      </w:r>
      <w:r w:rsidR="005470F1" w:rsidRPr="00DB1B33">
        <w:rPr>
          <w:rFonts w:ascii="Cambria" w:hAnsi="Cambria"/>
          <w:sz w:val="28"/>
          <w:szCs w:val="28"/>
        </w:rPr>
        <w:t xml:space="preserve"> </w:t>
      </w:r>
      <w:r w:rsidR="00C7791C">
        <w:rPr>
          <w:rFonts w:ascii="Cambria" w:hAnsi="Cambria"/>
          <w:sz w:val="28"/>
          <w:szCs w:val="28"/>
        </w:rPr>
        <w:t xml:space="preserve">от </w:t>
      </w:r>
      <w:proofErr w:type="gramStart"/>
      <w:r w:rsidR="00C7791C">
        <w:rPr>
          <w:rFonts w:ascii="Cambria" w:hAnsi="Cambria"/>
          <w:sz w:val="28"/>
          <w:szCs w:val="28"/>
        </w:rPr>
        <w:t>-----  до</w:t>
      </w:r>
      <w:proofErr w:type="gramEnd"/>
      <w:r w:rsidR="00C7791C">
        <w:rPr>
          <w:rFonts w:ascii="Cambria" w:hAnsi="Cambria"/>
          <w:sz w:val="28"/>
          <w:szCs w:val="28"/>
        </w:rPr>
        <w:t xml:space="preserve"> ------  </w:t>
      </w:r>
      <w:proofErr w:type="spellStart"/>
      <w:r w:rsidR="00C7791C">
        <w:rPr>
          <w:rFonts w:ascii="Cambria" w:hAnsi="Cambria"/>
          <w:sz w:val="28"/>
          <w:szCs w:val="28"/>
        </w:rPr>
        <w:t>тг</w:t>
      </w:r>
      <w:proofErr w:type="spellEnd"/>
    </w:p>
    <w:p w:rsidR="005470F1" w:rsidRPr="00DB1B33" w:rsidRDefault="008A7DCE" w:rsidP="008A7DC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 75</w:t>
      </w:r>
      <w:r w:rsidR="005470F1">
        <w:rPr>
          <w:rFonts w:ascii="Cambria" w:hAnsi="Cambria"/>
          <w:sz w:val="28"/>
          <w:szCs w:val="28"/>
        </w:rPr>
        <w:t xml:space="preserve"> до 9</w:t>
      </w:r>
      <w:r w:rsidR="005470F1" w:rsidRPr="00DB1B33">
        <w:rPr>
          <w:rFonts w:ascii="Cambria" w:hAnsi="Cambria"/>
          <w:sz w:val="28"/>
          <w:szCs w:val="28"/>
        </w:rPr>
        <w:t xml:space="preserve">0 резюме </w:t>
      </w:r>
      <w:r w:rsidR="005470F1">
        <w:rPr>
          <w:rFonts w:ascii="Cambria" w:hAnsi="Cambria"/>
          <w:sz w:val="28"/>
          <w:szCs w:val="28"/>
        </w:rPr>
        <w:t>–</w:t>
      </w:r>
      <w:r w:rsidR="005470F1" w:rsidRPr="00DB1B33">
        <w:rPr>
          <w:rFonts w:ascii="Cambria" w:hAnsi="Cambria"/>
          <w:sz w:val="28"/>
          <w:szCs w:val="28"/>
        </w:rPr>
        <w:t xml:space="preserve"> </w:t>
      </w:r>
      <w:r w:rsidR="00C7791C">
        <w:rPr>
          <w:rFonts w:ascii="Cambria" w:hAnsi="Cambria"/>
          <w:sz w:val="28"/>
          <w:szCs w:val="28"/>
        </w:rPr>
        <w:t xml:space="preserve">от </w:t>
      </w:r>
      <w:proofErr w:type="gramStart"/>
      <w:r w:rsidR="00C7791C">
        <w:rPr>
          <w:rFonts w:ascii="Cambria" w:hAnsi="Cambria"/>
          <w:sz w:val="28"/>
          <w:szCs w:val="28"/>
        </w:rPr>
        <w:t>-----  до</w:t>
      </w:r>
      <w:proofErr w:type="gramEnd"/>
      <w:r w:rsidR="00C7791C">
        <w:rPr>
          <w:rFonts w:ascii="Cambria" w:hAnsi="Cambria"/>
          <w:sz w:val="28"/>
          <w:szCs w:val="28"/>
        </w:rPr>
        <w:t xml:space="preserve"> ------  </w:t>
      </w:r>
      <w:proofErr w:type="spellStart"/>
      <w:r w:rsidR="00C7791C">
        <w:rPr>
          <w:rFonts w:ascii="Cambria" w:hAnsi="Cambria"/>
          <w:sz w:val="28"/>
          <w:szCs w:val="28"/>
        </w:rPr>
        <w:t>тг</w:t>
      </w:r>
      <w:proofErr w:type="spellEnd"/>
    </w:p>
    <w:p w:rsidR="005470F1" w:rsidRPr="00DB1B33" w:rsidRDefault="008A7DCE" w:rsidP="008A7DC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 95</w:t>
      </w:r>
      <w:r w:rsidR="00C7791C">
        <w:rPr>
          <w:rFonts w:ascii="Cambria" w:hAnsi="Cambria"/>
          <w:sz w:val="28"/>
          <w:szCs w:val="28"/>
        </w:rPr>
        <w:t xml:space="preserve"> до 120 резюме – </w:t>
      </w:r>
      <w:r w:rsidR="00C7791C">
        <w:rPr>
          <w:rFonts w:ascii="Cambria" w:hAnsi="Cambria"/>
          <w:sz w:val="28"/>
          <w:szCs w:val="28"/>
        </w:rPr>
        <w:t>от -----  до ------  тг</w:t>
      </w:r>
      <w:bookmarkStart w:id="0" w:name="_GoBack"/>
      <w:bookmarkEnd w:id="0"/>
    </w:p>
    <w:p w:rsidR="005470F1" w:rsidRDefault="005470F1" w:rsidP="008A7DCE">
      <w:pPr>
        <w:rPr>
          <w:rFonts w:ascii="Cambria" w:hAnsi="Cambria"/>
          <w:sz w:val="28"/>
          <w:szCs w:val="28"/>
        </w:rPr>
      </w:pPr>
    </w:p>
    <w:p w:rsidR="00656531" w:rsidRDefault="00656531" w:rsidP="0065653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Дополнительная </w:t>
      </w:r>
      <w:proofErr w:type="gramStart"/>
      <w:r>
        <w:rPr>
          <w:rFonts w:ascii="Cambria" w:hAnsi="Cambria"/>
          <w:sz w:val="28"/>
          <w:szCs w:val="28"/>
        </w:rPr>
        <w:t>информация !</w:t>
      </w:r>
      <w:proofErr w:type="gramEnd"/>
    </w:p>
    <w:p w:rsidR="00656531" w:rsidRDefault="00656531" w:rsidP="00656531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AB7FD7">
        <w:rPr>
          <w:rFonts w:ascii="Cambria" w:hAnsi="Cambria"/>
          <w:sz w:val="28"/>
          <w:szCs w:val="28"/>
        </w:rPr>
        <w:t xml:space="preserve">Если в течение 20 рабочих дней Агентство не найдет кандидата, предусмотрены дополнительные бонусные резюме в количестве </w:t>
      </w:r>
    </w:p>
    <w:p w:rsidR="00656531" w:rsidRPr="00AB7FD7" w:rsidRDefault="00656531" w:rsidP="00656531">
      <w:pPr>
        <w:pStyle w:val="a4"/>
        <w:rPr>
          <w:rFonts w:ascii="Cambria" w:hAnsi="Cambria"/>
          <w:sz w:val="28"/>
          <w:szCs w:val="28"/>
        </w:rPr>
      </w:pPr>
      <w:r w:rsidRPr="00AB7FD7">
        <w:rPr>
          <w:rFonts w:ascii="Cambria" w:hAnsi="Cambria"/>
          <w:sz w:val="28"/>
          <w:szCs w:val="28"/>
        </w:rPr>
        <w:t>от 10 до 30.</w:t>
      </w:r>
    </w:p>
    <w:p w:rsidR="00656531" w:rsidRDefault="00656531" w:rsidP="00656531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  <w:r w:rsidRPr="00AB7FD7">
        <w:rPr>
          <w:rFonts w:ascii="Cambria" w:hAnsi="Cambria"/>
          <w:sz w:val="28"/>
          <w:szCs w:val="28"/>
        </w:rPr>
        <w:t>Агентство не удерживает проценты за трудоустройство с кандидата, устроившегося на работу.</w:t>
      </w:r>
    </w:p>
    <w:p w:rsidR="00C118E8" w:rsidRDefault="00C118E8"/>
    <w:sectPr w:rsidR="00C118E8" w:rsidSect="000A2B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7D5B"/>
    <w:multiLevelType w:val="hybridMultilevel"/>
    <w:tmpl w:val="3850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B"/>
    <w:rsid w:val="000A2B4F"/>
    <w:rsid w:val="00285D4D"/>
    <w:rsid w:val="002E6751"/>
    <w:rsid w:val="00536A79"/>
    <w:rsid w:val="005470F1"/>
    <w:rsid w:val="005D534E"/>
    <w:rsid w:val="00656531"/>
    <w:rsid w:val="0065654F"/>
    <w:rsid w:val="008A7DCE"/>
    <w:rsid w:val="0091462C"/>
    <w:rsid w:val="00BB0A72"/>
    <w:rsid w:val="00BD222D"/>
    <w:rsid w:val="00C118E8"/>
    <w:rsid w:val="00C2753B"/>
    <w:rsid w:val="00C70E0B"/>
    <w:rsid w:val="00C72911"/>
    <w:rsid w:val="00C7791C"/>
    <w:rsid w:val="00E46397"/>
    <w:rsid w:val="00EA64CB"/>
    <w:rsid w:val="00F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4FA3-57F2-485B-ACA7-C38D65B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18</cp:revision>
  <dcterms:created xsi:type="dcterms:W3CDTF">2023-06-22T15:22:00Z</dcterms:created>
  <dcterms:modified xsi:type="dcterms:W3CDTF">2023-07-18T10:00:00Z</dcterms:modified>
</cp:coreProperties>
</file>